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D10C" w14:textId="0D6E7768" w:rsidR="00472FDE" w:rsidRDefault="002C5502" w:rsidP="002C5502">
      <w:pPr>
        <w:pStyle w:val="NoSpacing"/>
      </w:pPr>
      <w:r>
        <w:t xml:space="preserve">School Site Council Meeting Minutes </w:t>
      </w:r>
      <w:r w:rsidR="00536E54">
        <w:t>1/12/2021</w:t>
      </w:r>
    </w:p>
    <w:p w14:paraId="3F54DA62" w14:textId="354AC64E" w:rsidR="002C5502" w:rsidRDefault="002C5502" w:rsidP="002C5502">
      <w:pPr>
        <w:pStyle w:val="NoSpacing"/>
      </w:pPr>
    </w:p>
    <w:p w14:paraId="10A67CF9" w14:textId="308593B6" w:rsidR="002C5502" w:rsidRPr="002C5502" w:rsidRDefault="002C5502" w:rsidP="002C5502">
      <w:pPr>
        <w:pStyle w:val="NoSpacing"/>
        <w:rPr>
          <w:b/>
          <w:bCs/>
        </w:rPr>
      </w:pPr>
      <w:r w:rsidRPr="002C5502">
        <w:rPr>
          <w:b/>
          <w:bCs/>
        </w:rPr>
        <w:t>Attendance:</w:t>
      </w:r>
    </w:p>
    <w:p w14:paraId="0F3C5792" w14:textId="7A2F8846" w:rsidR="002C5502" w:rsidRDefault="002C5502" w:rsidP="002C5502">
      <w:pPr>
        <w:pStyle w:val="NoSpacing"/>
      </w:pPr>
      <w:r>
        <w:t>Mr. Doyle</w:t>
      </w:r>
    </w:p>
    <w:p w14:paraId="0C8BEF27" w14:textId="19F2D8B3" w:rsidR="002C5502" w:rsidRDefault="002C5502" w:rsidP="002C5502">
      <w:pPr>
        <w:pStyle w:val="NoSpacing"/>
      </w:pPr>
      <w:r>
        <w:t>Ms. Vigil</w:t>
      </w:r>
    </w:p>
    <w:p w14:paraId="147000C1" w14:textId="6ED6E082" w:rsidR="002C5502" w:rsidRDefault="002C5502" w:rsidP="002C5502">
      <w:pPr>
        <w:pStyle w:val="NoSpacing"/>
      </w:pPr>
      <w:r>
        <w:t xml:space="preserve">Mr. </w:t>
      </w:r>
      <w:r w:rsidR="00536E54">
        <w:t>Predko</w:t>
      </w:r>
    </w:p>
    <w:p w14:paraId="14D0A5C4" w14:textId="536582A5" w:rsidR="002C5502" w:rsidRDefault="002C5502" w:rsidP="002C5502">
      <w:pPr>
        <w:pStyle w:val="NoSpacing"/>
      </w:pPr>
      <w:r>
        <w:t>Mr. Boettner</w:t>
      </w:r>
    </w:p>
    <w:p w14:paraId="7851CBAE" w14:textId="55A262FE" w:rsidR="002C5502" w:rsidRDefault="002C5502" w:rsidP="002C5502">
      <w:pPr>
        <w:pStyle w:val="NoSpacing"/>
      </w:pPr>
      <w:r>
        <w:t>Ms. Meline</w:t>
      </w:r>
    </w:p>
    <w:p w14:paraId="51BC8982" w14:textId="1461F8C2" w:rsidR="002C5502" w:rsidRDefault="002C5502" w:rsidP="002C5502">
      <w:pPr>
        <w:pStyle w:val="NoSpacing"/>
      </w:pPr>
      <w:r>
        <w:t>Geoff Wann</w:t>
      </w:r>
    </w:p>
    <w:p w14:paraId="0D90E2D3" w14:textId="4B0D8B6B" w:rsidR="002C5502" w:rsidRDefault="002C5502" w:rsidP="002C5502">
      <w:pPr>
        <w:pStyle w:val="NoSpacing"/>
      </w:pPr>
      <w:r>
        <w:t>John Lewis</w:t>
      </w:r>
    </w:p>
    <w:p w14:paraId="61AA629C" w14:textId="218704BC" w:rsidR="002C5502" w:rsidRDefault="002C5502" w:rsidP="002C5502">
      <w:pPr>
        <w:pStyle w:val="NoSpacing"/>
      </w:pPr>
      <w:r>
        <w:t>Ms. Martinez</w:t>
      </w:r>
    </w:p>
    <w:p w14:paraId="53CD55A5" w14:textId="749EE7D5" w:rsidR="002C5502" w:rsidRDefault="002C5502" w:rsidP="002C5502">
      <w:pPr>
        <w:pStyle w:val="NoSpacing"/>
      </w:pPr>
      <w:r>
        <w:t>Alison Milobar</w:t>
      </w:r>
    </w:p>
    <w:p w14:paraId="631CA866" w14:textId="3B19F727" w:rsidR="002C5502" w:rsidRDefault="00536E54" w:rsidP="002C5502">
      <w:pPr>
        <w:pStyle w:val="NoSpacing"/>
      </w:pPr>
      <w:r>
        <w:t>Lina Thatch</w:t>
      </w:r>
    </w:p>
    <w:p w14:paraId="64A66C5E" w14:textId="1B2D35A0" w:rsidR="002C5502" w:rsidRDefault="002C5502" w:rsidP="002C5502">
      <w:pPr>
        <w:pStyle w:val="NoSpacing"/>
      </w:pPr>
    </w:p>
    <w:p w14:paraId="729B146B" w14:textId="7EC8D2EF" w:rsidR="002C5502" w:rsidRDefault="00536E54" w:rsidP="002C5502">
      <w:pPr>
        <w:pStyle w:val="NoSpacing"/>
      </w:pPr>
      <w:r>
        <w:t>2021 Budget Review and Approval</w:t>
      </w:r>
    </w:p>
    <w:p w14:paraId="795113AE" w14:textId="366CF9F7" w:rsidR="00536E54" w:rsidRDefault="00536E54" w:rsidP="002C5502">
      <w:pPr>
        <w:pStyle w:val="NoSpacing"/>
      </w:pPr>
    </w:p>
    <w:p w14:paraId="49312E82" w14:textId="77B83179" w:rsidR="00536E54" w:rsidRDefault="00536E54" w:rsidP="002C5502">
      <w:pPr>
        <w:pStyle w:val="NoSpacing"/>
      </w:pPr>
      <w:r>
        <w:t>We discussed the items on the new budget for approval.  The main items discussed were Site Coordinator, the addition of a student outreach position and the addition of 3 teachers.  Budget items were further broken down into components in which Ms. Vigil mentioned that the funds could be moved around to cover other items as needed.</w:t>
      </w:r>
    </w:p>
    <w:p w14:paraId="5B303AA6" w14:textId="77777777" w:rsidR="00536E54" w:rsidRDefault="00536E54" w:rsidP="002C5502">
      <w:pPr>
        <w:pStyle w:val="NoSpacing"/>
      </w:pPr>
    </w:p>
    <w:p w14:paraId="0DBE4709" w14:textId="17CFE6D1" w:rsidR="00536E54" w:rsidRDefault="00536E54" w:rsidP="002C5502">
      <w:pPr>
        <w:pStyle w:val="NoSpacing"/>
      </w:pPr>
      <w:r>
        <w:t xml:space="preserve">All in attendance voted to approve the budget.  </w:t>
      </w:r>
    </w:p>
    <w:p w14:paraId="1DD692CE" w14:textId="4BCAA920" w:rsidR="00536E54" w:rsidRDefault="00536E54" w:rsidP="002C5502">
      <w:pPr>
        <w:pStyle w:val="NoSpacing"/>
      </w:pPr>
    </w:p>
    <w:p w14:paraId="38C7049F" w14:textId="3F369C2D" w:rsidR="00536E54" w:rsidRDefault="00536E54" w:rsidP="002C5502">
      <w:pPr>
        <w:pStyle w:val="NoSpacing"/>
      </w:pPr>
      <w:r>
        <w:t>Ms. Meline gave an update on her committee and the progress that they have made in the past few months.</w:t>
      </w:r>
    </w:p>
    <w:p w14:paraId="2D123E92" w14:textId="2FF720CF" w:rsidR="00536E54" w:rsidRDefault="00536E54" w:rsidP="002C5502">
      <w:pPr>
        <w:pStyle w:val="NoSpacing"/>
      </w:pPr>
    </w:p>
    <w:p w14:paraId="36B280C3" w14:textId="22669B23" w:rsidR="00536E54" w:rsidRDefault="00536E54" w:rsidP="002C5502">
      <w:pPr>
        <w:pStyle w:val="NoSpacing"/>
      </w:pPr>
      <w:r>
        <w:t>Mr. Boettner shared his recent donation of a guitar from the Sacramento Blues Society and the student he gave that guitar to.</w:t>
      </w:r>
    </w:p>
    <w:p w14:paraId="555A435D" w14:textId="02D722BA" w:rsidR="00536E54" w:rsidRDefault="00536E54" w:rsidP="002C5502">
      <w:pPr>
        <w:pStyle w:val="NoSpacing"/>
      </w:pPr>
    </w:p>
    <w:p w14:paraId="125BE82E" w14:textId="7EF122FB" w:rsidR="00536E54" w:rsidRDefault="00536E54" w:rsidP="002C5502">
      <w:pPr>
        <w:pStyle w:val="NoSpacing"/>
      </w:pPr>
      <w:r>
        <w:t>Meeting Ajourned at 5:45pm</w:t>
      </w:r>
    </w:p>
    <w:p w14:paraId="696DDC40" w14:textId="36A76D46" w:rsidR="002C5502" w:rsidRDefault="002C5502" w:rsidP="002C5502">
      <w:pPr>
        <w:pStyle w:val="NoSpacing"/>
      </w:pPr>
    </w:p>
    <w:p w14:paraId="5017F118" w14:textId="77777777" w:rsidR="002C5502" w:rsidRDefault="002C5502" w:rsidP="002C5502">
      <w:pPr>
        <w:pStyle w:val="NoSpacing"/>
      </w:pPr>
    </w:p>
    <w:sectPr w:rsidR="002C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2"/>
    <w:rsid w:val="002C5502"/>
    <w:rsid w:val="00536E54"/>
    <w:rsid w:val="008B76A6"/>
    <w:rsid w:val="00B42CF1"/>
    <w:rsid w:val="00E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77A4"/>
  <w15:chartTrackingRefBased/>
  <w15:docId w15:val="{67357426-2362-4B6E-8ADE-3C2F6D1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Doyle</dc:creator>
  <cp:keywords/>
  <dc:description/>
  <cp:lastModifiedBy>Danny Doyle</cp:lastModifiedBy>
  <cp:revision>3</cp:revision>
  <dcterms:created xsi:type="dcterms:W3CDTF">2021-01-13T18:37:00Z</dcterms:created>
  <dcterms:modified xsi:type="dcterms:W3CDTF">2021-01-13T18:46:00Z</dcterms:modified>
</cp:coreProperties>
</file>