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0"/>
          <w:vertAlign w:val="baseline"/>
        </w:rPr>
      </w:pPr>
      <w:r w:rsidDel="00000000" w:rsidR="00000000" w:rsidRPr="00000000">
        <w:rPr>
          <w:i w:val="1"/>
          <w:vertAlign w:val="baseline"/>
          <w:rtl w:val="0"/>
        </w:rPr>
        <w:t xml:space="preserve">                                        </w:t>
      </w:r>
      <w:r w:rsidDel="00000000" w:rsidR="00000000" w:rsidRPr="00000000">
        <w:rPr>
          <w:i w:val="1"/>
          <w:rtl w:val="0"/>
        </w:rPr>
        <w:t xml:space="preserve">              </w:t>
      </w:r>
      <w:r w:rsidDel="00000000" w:rsidR="00000000" w:rsidRPr="00000000">
        <w:rPr>
          <w:i w:val="1"/>
          <w:vertAlign w:val="baseline"/>
          <w:rtl w:val="0"/>
        </w:rPr>
        <w:t xml:space="preserve"> Rosemont High School                                         </w:t>
      </w:r>
      <w:r w:rsidDel="00000000" w:rsidR="00000000" w:rsidRPr="00000000">
        <w:rPr>
          <w:i w:val="1"/>
          <w:rtl w:val="0"/>
        </w:rPr>
        <w:t xml:space="preserve">3/</w:t>
      </w:r>
      <w:r w:rsidDel="00000000" w:rsidR="00000000" w:rsidRPr="00000000">
        <w:rPr>
          <w:i w:val="1"/>
          <w:vertAlign w:val="baseline"/>
          <w:rtl w:val="0"/>
        </w:rPr>
        <w:t xml:space="preserve">5/2</w:t>
      </w:r>
      <w:r w:rsidDel="00000000" w:rsidR="00000000" w:rsidRPr="00000000">
        <w:rPr>
          <w:i w:val="1"/>
          <w:rtl w:val="0"/>
        </w:rPr>
        <w:t xml:space="preserve">1</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-396239</wp:posOffset>
                </wp:positionH>
                <wp:positionV relativeFrom="paragraph">
                  <wp:posOffset>-384809</wp:posOffset>
                </wp:positionV>
                <wp:extent cx="1326515" cy="922020"/>
                <wp:wrapNone/>
                <wp:docPr id="1027" name=""/>
                <a:graphic>
                  <a:graphicData uri="http://schemas.microsoft.com/office/word/2010/wordprocessingShape">
                    <wps:wsp>
                      <wps:cNvSpPr txBox="1"/>
                      <wps:spPr>
                        <a:xfrm>
                          <a:off x="0" y="0"/>
                          <a:ext cx="1326515" cy="922020"/>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2621858" w:rsidRPr="13834912">
                              <w:rPr>
                                <w:rFonts w:ascii="Calibri" w:eastAsia="Calibri" w:hAnsi="Calibri"/>
                                <w:noProof w:val="1"/>
                                <w:w w:val="100"/>
                                <w:position w:val="-1"/>
                                <w:effect w:val="none"/>
                                <w:vertAlign w:val="baseline"/>
                                <w:cs w:val="0"/>
                                <w:em w:val="none"/>
                                <w:lang w:eastAsia="und" w:val="und"/>
                                <w:specVanish w:val="1"/>
                              </w:rPr>
                              <w:drawing>
                                <wp:inline distB="0" distT="0" distL="114300" distR="114300">
                                  <wp:extent cx="1141730" cy="829310"/>
                                  <wp:effectExtent b="0" l="0" r="0" t="0"/>
                                  <wp:docPr descr="Description: H:\My Documents\Office\Two tone green apple with black type.jpg" id="1026" name="Picture 1"/>
                                  <a:graphic>
                                    <a:graphicData uri="http://schemas.openxmlformats.org/drawingml/2006/picture">
                                      <pic:pic>
                                        <pic:nvPicPr>
                                          <pic:cNvPr descr="Description: H:\My Documents\Office\Two tone green apple with black type.jpg" id="1026" name="Picture 1"/>
                                          <pic:cNvPicPr/>
                                        </pic:nvPicPr>
                                        <pic:blipFill>
                                          <a:blip r:embed="rId1"/>
                                          <a:srcRect/>
                                          <a:stretch>
                                            <a:fillRect/>
                                          </a:stretch>
                                        </pic:blipFill>
                                        <pic:spPr bwMode="clr">
                                          <a:xfrm>
                                            <a:ext cx="1141730" cy="829310"/>
                                          </a:xfrm>
                                          <a:prstGeom prst="rect">
                                            <a:avLst/>
                                          </a:prstGeom>
                                          <a:noFill/>
                                          <a:ln cap="rnd" cmpd="sng" w="9525" algn="ctr">
                                            <a:noFill/>
                                            <a:miter lim="800000"/>
                                            <a:headEnd/>
                                            <a:tailEnd/>
                                          </a:ln>
                                        </pic:spPr>
                                      </pic:pic>
                                    </a:graphicData>
                                  </a:graphic>
                                </wp:inline>
                              </w:drawing>
                            </w:r>
                            <w:r w:rsidDel="000000-1" w:rsidR="13834912"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2580504"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-396239</wp:posOffset>
                </wp:positionH>
                <wp:positionV relativeFrom="paragraph">
                  <wp:posOffset>-384809</wp:posOffset>
                </wp:positionV>
                <wp:extent cx="1326515" cy="922020"/>
                <wp:effectExtent b="0" l="0" r="0" t="0"/>
                <wp:wrapNone/>
                <wp:docPr id="102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326515" cy="922020"/>
                        </a:xfrm>
                        <a:prstGeom prst="rect"/>
                        <a:ln/>
                      </pic:spPr>
                    </pic:pic>
                  </a:graphicData>
                </a:graphic>
              </wp:anchor>
            </w:drawing>
          </mc:Fallback>
        </mc:AlternateContent>
      </w:r>
    </w:p>
    <w:p w:rsidR="00000000" w:rsidDel="00000000" w:rsidP="00000000" w:rsidRDefault="00000000" w:rsidRPr="00000000" w14:paraId="00000002">
      <w:pP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rtl w:val="0"/>
        </w:rPr>
      </w:r>
    </w:p>
    <w:p w:rsidR="00000000" w:rsidDel="00000000" w:rsidP="00000000" w:rsidRDefault="00000000" w:rsidRPr="00000000" w14:paraId="00000004">
      <w:pPr>
        <w:jc w:val="center"/>
        <w:rPr>
          <w:b w:val="0"/>
          <w:sz w:val="28"/>
          <w:szCs w:val="28"/>
          <w:vertAlign w:val="baseline"/>
        </w:rPr>
      </w:pPr>
      <w:r w:rsidDel="00000000" w:rsidR="00000000" w:rsidRPr="00000000">
        <w:rPr>
          <w:b w:val="1"/>
          <w:sz w:val="28"/>
          <w:szCs w:val="28"/>
          <w:vertAlign w:val="baseline"/>
          <w:rtl w:val="0"/>
        </w:rPr>
        <w:t xml:space="preserve">School Site Council (SSC) Agenda/Minutes </w:t>
      </w:r>
      <w:r w:rsidDel="00000000" w:rsidR="00000000" w:rsidRPr="00000000">
        <w:rPr>
          <w:b w:val="1"/>
          <w:sz w:val="28"/>
          <w:szCs w:val="28"/>
          <w:rtl w:val="0"/>
        </w:rPr>
        <w:t xml:space="preserve">2021-21</w:t>
      </w: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rtl w:val="0"/>
        </w:rPr>
      </w:r>
    </w:p>
    <w:tbl>
      <w:tblPr>
        <w:tblStyle w:val="Table1"/>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680"/>
        <w:tblGridChange w:id="0">
          <w:tblGrid>
            <w:gridCol w:w="4428"/>
            <w:gridCol w:w="4680"/>
          </w:tblGrid>
        </w:tblGridChange>
      </w:tblGrid>
      <w:tr>
        <w:tc>
          <w:tcPr>
            <w:vAlign w:val="top"/>
          </w:tcPr>
          <w:p w:rsidR="00000000" w:rsidDel="00000000" w:rsidP="00000000" w:rsidRDefault="00000000" w:rsidRPr="00000000" w14:paraId="00000006">
            <w:pPr>
              <w:rPr>
                <w:vertAlign w:val="baseline"/>
              </w:rPr>
            </w:pPr>
            <w:r w:rsidDel="00000000" w:rsidR="00000000" w:rsidRPr="00000000">
              <w:rPr>
                <w:b w:val="1"/>
                <w:vertAlign w:val="baseline"/>
                <w:rtl w:val="0"/>
              </w:rPr>
              <w:t xml:space="preserve">Meeting Date</w:t>
            </w:r>
            <w:r w:rsidDel="00000000" w:rsidR="00000000" w:rsidRPr="00000000">
              <w:rPr>
                <w:vertAlign w:val="baseline"/>
                <w:rtl w:val="0"/>
              </w:rPr>
              <w:t xml:space="preserve">:  </w:t>
            </w:r>
            <w:r w:rsidDel="00000000" w:rsidR="00000000" w:rsidRPr="00000000">
              <w:rPr>
                <w:rtl w:val="0"/>
              </w:rPr>
              <w:t xml:space="preserve">3</w:t>
            </w:r>
            <w:r w:rsidDel="00000000" w:rsidR="00000000" w:rsidRPr="00000000">
              <w:rPr>
                <w:vertAlign w:val="baseline"/>
                <w:rtl w:val="0"/>
              </w:rPr>
              <w:t xml:space="preserve">/9/21</w:t>
            </w:r>
          </w:p>
        </w:tc>
        <w:tc>
          <w:tcPr>
            <w:vAlign w:val="top"/>
          </w:tcPr>
          <w:p w:rsidR="00000000" w:rsidDel="00000000" w:rsidP="00000000" w:rsidRDefault="00000000" w:rsidRPr="00000000" w14:paraId="00000007">
            <w:pPr>
              <w:rPr>
                <w:vertAlign w:val="baseline"/>
              </w:rPr>
            </w:pPr>
            <w:r w:rsidDel="00000000" w:rsidR="00000000" w:rsidRPr="00000000">
              <w:rPr>
                <w:b w:val="1"/>
                <w:vertAlign w:val="baseline"/>
                <w:rtl w:val="0"/>
              </w:rPr>
              <w:t xml:space="preserve">Meeting Location</w:t>
            </w:r>
            <w:r w:rsidDel="00000000" w:rsidR="00000000" w:rsidRPr="00000000">
              <w:rPr>
                <w:vertAlign w:val="baseline"/>
                <w:rtl w:val="0"/>
              </w:rPr>
              <w:t xml:space="preserve">: Zoom</w:t>
            </w:r>
          </w:p>
        </w:tc>
      </w:tr>
      <w:tr>
        <w:tc>
          <w:tcPr>
            <w:vAlign w:val="top"/>
          </w:tcPr>
          <w:p w:rsidR="00000000" w:rsidDel="00000000" w:rsidP="00000000" w:rsidRDefault="00000000" w:rsidRPr="00000000" w14:paraId="00000008">
            <w:pPr>
              <w:rPr>
                <w:vertAlign w:val="baseline"/>
              </w:rPr>
            </w:pPr>
            <w:r w:rsidDel="00000000" w:rsidR="00000000" w:rsidRPr="00000000">
              <w:rPr>
                <w:b w:val="1"/>
                <w:vertAlign w:val="baseline"/>
                <w:rtl w:val="0"/>
              </w:rPr>
              <w:t xml:space="preserve">Starting Time</w:t>
            </w:r>
            <w:r w:rsidDel="00000000" w:rsidR="00000000" w:rsidRPr="00000000">
              <w:rPr>
                <w:vertAlign w:val="baseline"/>
                <w:rtl w:val="0"/>
              </w:rPr>
              <w:t xml:space="preserve">: 5</w:t>
            </w:r>
            <w:r w:rsidDel="00000000" w:rsidR="00000000" w:rsidRPr="00000000">
              <w:rPr>
                <w:rtl w:val="0"/>
              </w:rPr>
              <w:t xml:space="preserve">:00</w:t>
            </w:r>
            <w:r w:rsidDel="00000000" w:rsidR="00000000" w:rsidRPr="00000000">
              <w:rPr>
                <w:vertAlign w:val="baseline"/>
                <w:rtl w:val="0"/>
              </w:rPr>
              <w:t xml:space="preserve"> pm</w:t>
            </w:r>
          </w:p>
          <w:p w:rsidR="00000000" w:rsidDel="00000000" w:rsidP="00000000" w:rsidRDefault="00000000" w:rsidRPr="00000000" w14:paraId="00000009">
            <w:pPr>
              <w:rPr>
                <w:vertAlign w:val="baseline"/>
              </w:rPr>
            </w:pPr>
            <w:r w:rsidDel="00000000" w:rsidR="00000000" w:rsidRPr="00000000">
              <w:rPr>
                <w:rtl w:val="0"/>
              </w:rPr>
            </w:r>
          </w:p>
        </w:tc>
        <w:tc>
          <w:tcPr>
            <w:vAlign w:val="top"/>
          </w:tcPr>
          <w:p w:rsidR="00000000" w:rsidDel="00000000" w:rsidP="00000000" w:rsidRDefault="00000000" w:rsidRPr="00000000" w14:paraId="0000000A">
            <w:pPr>
              <w:rPr>
                <w:vertAlign w:val="baseline"/>
              </w:rPr>
            </w:pPr>
            <w:r w:rsidDel="00000000" w:rsidR="00000000" w:rsidRPr="00000000">
              <w:rPr>
                <w:b w:val="1"/>
                <w:vertAlign w:val="baseline"/>
                <w:rtl w:val="0"/>
              </w:rPr>
              <w:t xml:space="preserve">Ending Time</w:t>
            </w:r>
            <w:r w:rsidDel="00000000" w:rsidR="00000000" w:rsidRPr="00000000">
              <w:rPr>
                <w:vertAlign w:val="baseline"/>
                <w:rtl w:val="0"/>
              </w:rPr>
              <w:t xml:space="preserve">: 6:</w:t>
            </w:r>
            <w:r w:rsidDel="00000000" w:rsidR="00000000" w:rsidRPr="00000000">
              <w:rPr>
                <w:rtl w:val="0"/>
              </w:rPr>
              <w:t xml:space="preserve">3</w:t>
            </w:r>
            <w:r w:rsidDel="00000000" w:rsidR="00000000" w:rsidRPr="00000000">
              <w:rPr>
                <w:vertAlign w:val="baseline"/>
                <w:rtl w:val="0"/>
              </w:rPr>
              <w:t xml:space="preserve">0 pm</w:t>
            </w:r>
          </w:p>
        </w:tc>
      </w:tr>
    </w:tbl>
    <w:p w:rsidR="00000000" w:rsidDel="00000000" w:rsidP="00000000" w:rsidRDefault="00000000" w:rsidRPr="00000000" w14:paraId="0000000B">
      <w:pPr>
        <w:rPr>
          <w:b w:val="0"/>
          <w:sz w:val="22"/>
          <w:szCs w:val="22"/>
          <w:vertAlign w:val="baseline"/>
        </w:rPr>
      </w:pPr>
      <w:r w:rsidDel="00000000" w:rsidR="00000000" w:rsidRPr="00000000">
        <w:rPr>
          <w:rtl w:val="0"/>
        </w:rPr>
      </w:r>
    </w:p>
    <w:p w:rsidR="00000000" w:rsidDel="00000000" w:rsidP="00000000" w:rsidRDefault="00000000" w:rsidRPr="00000000" w14:paraId="0000000C">
      <w:pPr>
        <w:rPr>
          <w:b w:val="0"/>
          <w:sz w:val="22"/>
          <w:szCs w:val="22"/>
          <w:vertAlign w:val="baseline"/>
        </w:rPr>
      </w:pPr>
      <w:r w:rsidDel="00000000" w:rsidR="00000000" w:rsidRPr="00000000">
        <w:rPr>
          <w:b w:val="1"/>
          <w:sz w:val="22"/>
          <w:szCs w:val="22"/>
          <w:vertAlign w:val="baseline"/>
          <w:rtl w:val="0"/>
        </w:rPr>
        <w:t xml:space="preserve">Participants: Elected SSC Council Members.  All staff, parents and members of the public invited.</w:t>
      </w:r>
      <w:r w:rsidDel="00000000" w:rsidR="00000000" w:rsidRPr="00000000">
        <w:rPr>
          <w:rtl w:val="0"/>
        </w:rPr>
      </w:r>
    </w:p>
    <w:p w:rsidR="00000000" w:rsidDel="00000000" w:rsidP="00000000" w:rsidRDefault="00000000" w:rsidRPr="00000000" w14:paraId="0000000D">
      <w:pPr>
        <w:rPr>
          <w:b w:val="0"/>
          <w:sz w:val="22"/>
          <w:szCs w:val="22"/>
          <w:vertAlign w:val="baseline"/>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3"/>
        <w:gridCol w:w="2287"/>
        <w:gridCol w:w="1341"/>
        <w:gridCol w:w="3635"/>
        <w:tblGridChange w:id="0">
          <w:tblGrid>
            <w:gridCol w:w="2313"/>
            <w:gridCol w:w="2287"/>
            <w:gridCol w:w="1341"/>
            <w:gridCol w:w="3635"/>
          </w:tblGrid>
        </w:tblGridChange>
      </w:tblGrid>
      <w:tr>
        <w:tc>
          <w:tcPr>
            <w:vAlign w:val="top"/>
          </w:tcPr>
          <w:p w:rsidR="00000000" w:rsidDel="00000000" w:rsidP="00000000" w:rsidRDefault="00000000" w:rsidRPr="00000000" w14:paraId="0000000E">
            <w:pPr>
              <w:jc w:val="center"/>
              <w:rPr>
                <w:b w:val="0"/>
                <w:sz w:val="22"/>
                <w:szCs w:val="22"/>
                <w:vertAlign w:val="baseline"/>
              </w:rPr>
            </w:pPr>
            <w:r w:rsidDel="00000000" w:rsidR="00000000" w:rsidRPr="00000000">
              <w:rPr>
                <w:b w:val="1"/>
                <w:sz w:val="22"/>
                <w:szCs w:val="22"/>
                <w:vertAlign w:val="baseline"/>
                <w:rtl w:val="0"/>
              </w:rPr>
              <w:t xml:space="preserve">Item/Time Limit</w:t>
            </w:r>
            <w:r w:rsidDel="00000000" w:rsidR="00000000" w:rsidRPr="00000000">
              <w:rPr>
                <w:rtl w:val="0"/>
              </w:rPr>
            </w:r>
          </w:p>
        </w:tc>
        <w:tc>
          <w:tcPr>
            <w:vAlign w:val="top"/>
          </w:tcPr>
          <w:p w:rsidR="00000000" w:rsidDel="00000000" w:rsidP="00000000" w:rsidRDefault="00000000" w:rsidRPr="00000000" w14:paraId="0000000F">
            <w:pPr>
              <w:jc w:val="center"/>
              <w:rPr>
                <w:b w:val="0"/>
                <w:sz w:val="22"/>
                <w:szCs w:val="22"/>
                <w:vertAlign w:val="baseline"/>
              </w:rPr>
            </w:pPr>
            <w:r w:rsidDel="00000000" w:rsidR="00000000" w:rsidRPr="00000000">
              <w:rPr>
                <w:b w:val="1"/>
                <w:sz w:val="22"/>
                <w:szCs w:val="22"/>
                <w:vertAlign w:val="baseline"/>
                <w:rtl w:val="0"/>
              </w:rPr>
              <w:t xml:space="preserve">Actions Requested</w:t>
            </w:r>
            <w:r w:rsidDel="00000000" w:rsidR="00000000" w:rsidRPr="00000000">
              <w:rPr>
                <w:rtl w:val="0"/>
              </w:rPr>
            </w:r>
          </w:p>
        </w:tc>
        <w:tc>
          <w:tcPr>
            <w:vAlign w:val="top"/>
          </w:tcPr>
          <w:p w:rsidR="00000000" w:rsidDel="00000000" w:rsidP="00000000" w:rsidRDefault="00000000" w:rsidRPr="00000000" w14:paraId="00000010">
            <w:pPr>
              <w:jc w:val="center"/>
              <w:rPr>
                <w:b w:val="0"/>
                <w:sz w:val="22"/>
                <w:szCs w:val="22"/>
                <w:vertAlign w:val="baseline"/>
              </w:rPr>
            </w:pPr>
            <w:r w:rsidDel="00000000" w:rsidR="00000000" w:rsidRPr="00000000">
              <w:rPr>
                <w:b w:val="1"/>
                <w:sz w:val="22"/>
                <w:szCs w:val="22"/>
                <w:vertAlign w:val="baseline"/>
                <w:rtl w:val="0"/>
              </w:rPr>
              <w:t xml:space="preserve">Person Responsible</w:t>
            </w:r>
            <w:r w:rsidDel="00000000" w:rsidR="00000000" w:rsidRPr="00000000">
              <w:rPr>
                <w:rtl w:val="0"/>
              </w:rPr>
            </w:r>
          </w:p>
        </w:tc>
        <w:tc>
          <w:tcPr>
            <w:vAlign w:val="top"/>
          </w:tcPr>
          <w:p w:rsidR="00000000" w:rsidDel="00000000" w:rsidP="00000000" w:rsidRDefault="00000000" w:rsidRPr="00000000" w14:paraId="00000011">
            <w:pPr>
              <w:jc w:val="center"/>
              <w:rPr>
                <w:b w:val="0"/>
                <w:vertAlign w:val="baseline"/>
              </w:rPr>
            </w:pPr>
            <w:r w:rsidDel="00000000" w:rsidR="00000000" w:rsidRPr="00000000">
              <w:rPr>
                <w:b w:val="1"/>
                <w:vertAlign w:val="baseline"/>
                <w:rtl w:val="0"/>
              </w:rPr>
              <w:t xml:space="preserve">Comments/Parent Advice</w:t>
            </w:r>
            <w:r w:rsidDel="00000000" w:rsidR="00000000" w:rsidRPr="00000000">
              <w:rPr>
                <w:rtl w:val="0"/>
              </w:rPr>
            </w:r>
          </w:p>
        </w:tc>
      </w:tr>
      <w:tr>
        <w:tc>
          <w:tcPr>
            <w:vAlign w:val="top"/>
          </w:tcPr>
          <w:p w:rsidR="00000000" w:rsidDel="00000000" w:rsidP="00000000" w:rsidRDefault="00000000" w:rsidRPr="00000000" w14:paraId="00000012">
            <w:pPr>
              <w:rPr>
                <w:b w:val="0"/>
                <w:sz w:val="22"/>
                <w:szCs w:val="22"/>
                <w:vertAlign w:val="baseline"/>
              </w:rPr>
            </w:pPr>
            <w:r w:rsidDel="00000000" w:rsidR="00000000" w:rsidRPr="00000000">
              <w:rPr>
                <w:b w:val="1"/>
                <w:sz w:val="22"/>
                <w:szCs w:val="22"/>
                <w:vertAlign w:val="baseline"/>
                <w:rtl w:val="0"/>
              </w:rPr>
              <w:t xml:space="preserve">1. Call to Order </w:t>
            </w:r>
            <w:r w:rsidDel="00000000" w:rsidR="00000000" w:rsidRPr="00000000">
              <w:rPr>
                <w:rtl w:val="0"/>
              </w:rPr>
            </w:r>
          </w:p>
          <w:p w:rsidR="00000000" w:rsidDel="00000000" w:rsidP="00000000" w:rsidRDefault="00000000" w:rsidRPr="00000000" w14:paraId="00000013">
            <w:pPr>
              <w:rPr>
                <w:b w:val="0"/>
                <w:sz w:val="22"/>
                <w:szCs w:val="22"/>
                <w:vertAlign w:val="baseline"/>
              </w:rPr>
            </w:pPr>
            <w:r w:rsidDel="00000000" w:rsidR="00000000" w:rsidRPr="00000000">
              <w:rPr>
                <w:b w:val="1"/>
                <w:sz w:val="22"/>
                <w:szCs w:val="22"/>
                <w:vertAlign w:val="baseline"/>
                <w:rtl w:val="0"/>
              </w:rPr>
              <w:t xml:space="preserve">( 1 min.)</w:t>
            </w:r>
            <w:r w:rsidDel="00000000" w:rsidR="00000000" w:rsidRPr="00000000">
              <w:rPr>
                <w:rtl w:val="0"/>
              </w:rPr>
            </w:r>
          </w:p>
        </w:tc>
        <w:tc>
          <w:tcPr>
            <w:vAlign w:val="top"/>
          </w:tcPr>
          <w:p w:rsidR="00000000" w:rsidDel="00000000" w:rsidP="00000000" w:rsidRDefault="00000000" w:rsidRPr="00000000" w14:paraId="00000014">
            <w:pPr>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5">
            <w:pPr>
              <w:jc w:val="center"/>
              <w:rPr>
                <w:b w:val="0"/>
                <w:sz w:val="22"/>
                <w:szCs w:val="22"/>
                <w:vertAlign w:val="baseline"/>
              </w:rPr>
            </w:pPr>
            <w:r w:rsidDel="00000000" w:rsidR="00000000" w:rsidRPr="00000000">
              <w:rPr>
                <w:b w:val="1"/>
                <w:sz w:val="22"/>
                <w:szCs w:val="22"/>
                <w:vertAlign w:val="baseline"/>
                <w:rtl w:val="0"/>
              </w:rPr>
              <w:t xml:space="preserve">Chair</w:t>
            </w:r>
            <w:r w:rsidDel="00000000" w:rsidR="00000000" w:rsidRPr="00000000">
              <w:rPr>
                <w:rtl w:val="0"/>
              </w:rPr>
            </w:r>
          </w:p>
        </w:tc>
        <w:tc>
          <w:tcPr>
            <w:vAlign w:val="top"/>
          </w:tcPr>
          <w:p w:rsidR="00000000" w:rsidDel="00000000" w:rsidP="00000000" w:rsidRDefault="00000000" w:rsidRPr="00000000" w14:paraId="00000016">
            <w:pPr>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017">
            <w:pPr>
              <w:rPr>
                <w:b w:val="0"/>
                <w:sz w:val="22"/>
                <w:szCs w:val="22"/>
                <w:vertAlign w:val="baseline"/>
              </w:rPr>
            </w:pPr>
            <w:r w:rsidDel="00000000" w:rsidR="00000000" w:rsidRPr="00000000">
              <w:rPr>
                <w:b w:val="1"/>
                <w:sz w:val="22"/>
                <w:szCs w:val="22"/>
                <w:vertAlign w:val="baseline"/>
                <w:rtl w:val="0"/>
              </w:rPr>
              <w:t xml:space="preserve">2.  Roll Call</w:t>
            </w:r>
            <w:r w:rsidDel="00000000" w:rsidR="00000000" w:rsidRPr="00000000">
              <w:rPr>
                <w:rtl w:val="0"/>
              </w:rPr>
            </w:r>
          </w:p>
          <w:p w:rsidR="00000000" w:rsidDel="00000000" w:rsidP="00000000" w:rsidRDefault="00000000" w:rsidRPr="00000000" w14:paraId="00000018">
            <w:pPr>
              <w:rPr>
                <w:b w:val="0"/>
                <w:sz w:val="22"/>
                <w:szCs w:val="22"/>
                <w:vertAlign w:val="baseline"/>
              </w:rPr>
            </w:pPr>
            <w:r w:rsidDel="00000000" w:rsidR="00000000" w:rsidRPr="00000000">
              <w:rPr>
                <w:b w:val="1"/>
                <w:sz w:val="22"/>
                <w:szCs w:val="22"/>
                <w:vertAlign w:val="baseline"/>
                <w:rtl w:val="0"/>
              </w:rPr>
              <w:t xml:space="preserve">( 1 min.)</w:t>
            </w:r>
            <w:r w:rsidDel="00000000" w:rsidR="00000000" w:rsidRPr="00000000">
              <w:rPr>
                <w:rtl w:val="0"/>
              </w:rPr>
            </w:r>
          </w:p>
        </w:tc>
        <w:tc>
          <w:tcPr>
            <w:vAlign w:val="top"/>
          </w:tcPr>
          <w:p w:rsidR="00000000" w:rsidDel="00000000" w:rsidP="00000000" w:rsidRDefault="00000000" w:rsidRPr="00000000" w14:paraId="00000019">
            <w:pPr>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A">
            <w:pPr>
              <w:jc w:val="center"/>
              <w:rPr>
                <w:b w:val="0"/>
                <w:sz w:val="22"/>
                <w:szCs w:val="22"/>
                <w:vertAlign w:val="baseline"/>
              </w:rPr>
            </w:pPr>
            <w:r w:rsidDel="00000000" w:rsidR="00000000" w:rsidRPr="00000000">
              <w:rPr>
                <w:b w:val="1"/>
                <w:sz w:val="22"/>
                <w:szCs w:val="22"/>
                <w:vertAlign w:val="baseline"/>
                <w:rtl w:val="0"/>
              </w:rPr>
              <w:t xml:space="preserve">Chair</w:t>
            </w:r>
            <w:r w:rsidDel="00000000" w:rsidR="00000000" w:rsidRPr="00000000">
              <w:rPr>
                <w:rtl w:val="0"/>
              </w:rPr>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1C">
            <w:pPr>
              <w:rPr>
                <w:b w:val="0"/>
                <w:sz w:val="22"/>
                <w:szCs w:val="22"/>
                <w:vertAlign w:val="baseline"/>
              </w:rPr>
            </w:pPr>
            <w:r w:rsidDel="00000000" w:rsidR="00000000" w:rsidRPr="00000000">
              <w:rPr>
                <w:b w:val="1"/>
                <w:sz w:val="22"/>
                <w:szCs w:val="22"/>
                <w:vertAlign w:val="baseline"/>
                <w:rtl w:val="0"/>
              </w:rPr>
              <w:t xml:space="preserve">3. Additions/Changes to Agenda </w:t>
            </w:r>
            <w:r w:rsidDel="00000000" w:rsidR="00000000" w:rsidRPr="00000000">
              <w:rPr>
                <w:rtl w:val="0"/>
              </w:rPr>
            </w:r>
          </w:p>
          <w:p w:rsidR="00000000" w:rsidDel="00000000" w:rsidP="00000000" w:rsidRDefault="00000000" w:rsidRPr="00000000" w14:paraId="0000001D">
            <w:pPr>
              <w:rPr>
                <w:b w:val="0"/>
                <w:sz w:val="22"/>
                <w:szCs w:val="22"/>
                <w:vertAlign w:val="baseline"/>
              </w:rPr>
            </w:pPr>
            <w:r w:rsidDel="00000000" w:rsidR="00000000" w:rsidRPr="00000000">
              <w:rPr>
                <w:b w:val="1"/>
                <w:sz w:val="22"/>
                <w:szCs w:val="22"/>
                <w:vertAlign w:val="baseline"/>
                <w:rtl w:val="0"/>
              </w:rPr>
              <w:t xml:space="preserve">( 1 min.)</w:t>
            </w:r>
            <w:r w:rsidDel="00000000" w:rsidR="00000000" w:rsidRPr="00000000">
              <w:rPr>
                <w:rtl w:val="0"/>
              </w:rPr>
            </w:r>
          </w:p>
        </w:tc>
        <w:tc>
          <w:tcPr>
            <w:vAlign w:val="top"/>
          </w:tcPr>
          <w:p w:rsidR="00000000" w:rsidDel="00000000" w:rsidP="00000000" w:rsidRDefault="00000000" w:rsidRPr="00000000" w14:paraId="0000001E">
            <w:pPr>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F">
            <w:pPr>
              <w:jc w:val="center"/>
              <w:rPr>
                <w:b w:val="0"/>
                <w:sz w:val="22"/>
                <w:szCs w:val="22"/>
                <w:vertAlign w:val="baseline"/>
              </w:rPr>
            </w:pPr>
            <w:r w:rsidDel="00000000" w:rsidR="00000000" w:rsidRPr="00000000">
              <w:rPr>
                <w:b w:val="1"/>
                <w:sz w:val="22"/>
                <w:szCs w:val="22"/>
                <w:vertAlign w:val="baseline"/>
                <w:rtl w:val="0"/>
              </w:rPr>
              <w:t xml:space="preserve">Chair</w:t>
            </w:r>
            <w:r w:rsidDel="00000000" w:rsidR="00000000" w:rsidRPr="00000000">
              <w:rPr>
                <w:rtl w:val="0"/>
              </w:rPr>
            </w:r>
          </w:p>
        </w:tc>
        <w:tc>
          <w:tcPr>
            <w:vAlign w:val="top"/>
          </w:tcPr>
          <w:p w:rsidR="00000000" w:rsidDel="00000000" w:rsidP="00000000" w:rsidRDefault="00000000" w:rsidRPr="00000000" w14:paraId="00000020">
            <w:pPr>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021">
            <w:pPr>
              <w:rPr>
                <w:b w:val="0"/>
                <w:sz w:val="22"/>
                <w:szCs w:val="22"/>
                <w:vertAlign w:val="baseline"/>
              </w:rPr>
            </w:pPr>
            <w:r w:rsidDel="00000000" w:rsidR="00000000" w:rsidRPr="00000000">
              <w:rPr>
                <w:b w:val="1"/>
                <w:sz w:val="22"/>
                <w:szCs w:val="22"/>
                <w:vertAlign w:val="baseline"/>
                <w:rtl w:val="0"/>
              </w:rPr>
              <w:t xml:space="preserve">4. Reading and Approval of Minutes </w:t>
            </w:r>
            <w:r w:rsidDel="00000000" w:rsidR="00000000" w:rsidRPr="00000000">
              <w:rPr>
                <w:rtl w:val="0"/>
              </w:rPr>
            </w:r>
          </w:p>
          <w:p w:rsidR="00000000" w:rsidDel="00000000" w:rsidP="00000000" w:rsidRDefault="00000000" w:rsidRPr="00000000" w14:paraId="00000022">
            <w:pPr>
              <w:rPr>
                <w:b w:val="0"/>
                <w:sz w:val="22"/>
                <w:szCs w:val="22"/>
                <w:vertAlign w:val="baseline"/>
              </w:rPr>
            </w:pPr>
            <w:r w:rsidDel="00000000" w:rsidR="00000000" w:rsidRPr="00000000">
              <w:rPr>
                <w:b w:val="1"/>
                <w:sz w:val="22"/>
                <w:szCs w:val="22"/>
                <w:vertAlign w:val="baseline"/>
                <w:rtl w:val="0"/>
              </w:rPr>
              <w:t xml:space="preserve">( 2 min.)</w:t>
            </w:r>
            <w:r w:rsidDel="00000000" w:rsidR="00000000" w:rsidRPr="00000000">
              <w:rPr>
                <w:rtl w:val="0"/>
              </w:rPr>
            </w:r>
          </w:p>
        </w:tc>
        <w:tc>
          <w:tcPr>
            <w:vAlign w:val="top"/>
          </w:tcPr>
          <w:p w:rsidR="00000000" w:rsidDel="00000000" w:rsidP="00000000" w:rsidRDefault="00000000" w:rsidRPr="00000000" w14:paraId="00000023">
            <w:pPr>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4">
            <w:pPr>
              <w:jc w:val="center"/>
              <w:rPr>
                <w:b w:val="0"/>
                <w:sz w:val="22"/>
                <w:szCs w:val="22"/>
                <w:vertAlign w:val="baseline"/>
              </w:rPr>
            </w:pPr>
            <w:r w:rsidDel="00000000" w:rsidR="00000000" w:rsidRPr="00000000">
              <w:rPr>
                <w:rtl w:val="0"/>
              </w:rPr>
            </w:r>
          </w:p>
          <w:p w:rsidR="00000000" w:rsidDel="00000000" w:rsidP="00000000" w:rsidRDefault="00000000" w:rsidRPr="00000000" w14:paraId="00000025">
            <w:pPr>
              <w:jc w:val="center"/>
              <w:rPr>
                <w:b w:val="0"/>
                <w:sz w:val="22"/>
                <w:szCs w:val="22"/>
                <w:vertAlign w:val="baseline"/>
              </w:rPr>
            </w:pPr>
            <w:r w:rsidDel="00000000" w:rsidR="00000000" w:rsidRPr="00000000">
              <w:rPr>
                <w:b w:val="1"/>
                <w:sz w:val="22"/>
                <w:szCs w:val="22"/>
                <w:vertAlign w:val="baseline"/>
                <w:rtl w:val="0"/>
              </w:rPr>
              <w:t xml:space="preserve">Chair</w:t>
            </w:r>
            <w:r w:rsidDel="00000000" w:rsidR="00000000" w:rsidRPr="00000000">
              <w:rPr>
                <w:rtl w:val="0"/>
              </w:rPr>
            </w:r>
          </w:p>
        </w:tc>
        <w:tc>
          <w:tcPr>
            <w:vAlign w:val="top"/>
          </w:tcPr>
          <w:p w:rsidR="00000000" w:rsidDel="00000000" w:rsidP="00000000" w:rsidRDefault="00000000" w:rsidRPr="00000000" w14:paraId="00000026">
            <w:pPr>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027">
            <w:pPr>
              <w:rPr>
                <w:b w:val="0"/>
                <w:sz w:val="22"/>
                <w:szCs w:val="22"/>
                <w:vertAlign w:val="baseline"/>
              </w:rPr>
            </w:pPr>
            <w:r w:rsidDel="00000000" w:rsidR="00000000" w:rsidRPr="00000000">
              <w:rPr>
                <w:b w:val="1"/>
                <w:sz w:val="22"/>
                <w:szCs w:val="22"/>
                <w:vertAlign w:val="baseline"/>
                <w:rtl w:val="0"/>
              </w:rPr>
              <w:t xml:space="preserve">5.  Reports of Officers/Committees  ( 10 min.)</w:t>
            </w:r>
            <w:r w:rsidDel="00000000" w:rsidR="00000000" w:rsidRPr="00000000">
              <w:rPr>
                <w:rtl w:val="0"/>
              </w:rPr>
            </w:r>
          </w:p>
        </w:tc>
        <w:tc>
          <w:tcPr>
            <w:vAlign w:val="top"/>
          </w:tcPr>
          <w:p w:rsidR="00000000" w:rsidDel="00000000" w:rsidP="00000000" w:rsidRDefault="00000000" w:rsidRPr="00000000" w14:paraId="00000028">
            <w:pPr>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9">
            <w:pPr>
              <w:jc w:val="center"/>
              <w:rPr>
                <w:b w:val="0"/>
                <w:sz w:val="22"/>
                <w:szCs w:val="22"/>
                <w:vertAlign w:val="baseline"/>
              </w:rPr>
            </w:pPr>
            <w:r w:rsidDel="00000000" w:rsidR="00000000" w:rsidRPr="00000000">
              <w:rPr>
                <w:b w:val="1"/>
                <w:sz w:val="22"/>
                <w:szCs w:val="22"/>
                <w:vertAlign w:val="baseline"/>
                <w:rtl w:val="0"/>
              </w:rPr>
              <w:t xml:space="preserve">Chair/Lisa Meline</w:t>
            </w:r>
            <w:r w:rsidDel="00000000" w:rsidR="00000000" w:rsidRPr="00000000">
              <w:rPr>
                <w:rtl w:val="0"/>
              </w:rPr>
            </w:r>
          </w:p>
        </w:tc>
        <w:tc>
          <w:tcPr>
            <w:vAlign w:val="top"/>
          </w:tcPr>
          <w:p w:rsidR="00000000" w:rsidDel="00000000" w:rsidP="00000000" w:rsidRDefault="00000000" w:rsidRPr="00000000" w14:paraId="0000002A">
            <w:pPr>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02B">
            <w:pPr>
              <w:rPr>
                <w:b w:val="0"/>
                <w:sz w:val="22"/>
                <w:szCs w:val="22"/>
                <w:vertAlign w:val="baseline"/>
              </w:rPr>
            </w:pPr>
            <w:r w:rsidDel="00000000" w:rsidR="00000000" w:rsidRPr="00000000">
              <w:rPr>
                <w:b w:val="1"/>
                <w:sz w:val="22"/>
                <w:szCs w:val="22"/>
                <w:vertAlign w:val="baseline"/>
                <w:rtl w:val="0"/>
              </w:rPr>
              <w:t xml:space="preserve">6.  Public Comment    ( 2 min. each)</w:t>
            </w:r>
            <w:r w:rsidDel="00000000" w:rsidR="00000000" w:rsidRPr="00000000">
              <w:rPr>
                <w:rtl w:val="0"/>
              </w:rPr>
            </w:r>
          </w:p>
        </w:tc>
        <w:tc>
          <w:tcPr>
            <w:vAlign w:val="top"/>
          </w:tcPr>
          <w:p w:rsidR="00000000" w:rsidDel="00000000" w:rsidP="00000000" w:rsidRDefault="00000000" w:rsidRPr="00000000" w14:paraId="0000002C">
            <w:pPr>
              <w:rPr>
                <w:b w:val="0"/>
                <w:sz w:val="22"/>
                <w:szCs w:val="22"/>
                <w:vertAlign w:val="baseline"/>
              </w:rPr>
            </w:pPr>
            <w:r w:rsidDel="00000000" w:rsidR="00000000" w:rsidRPr="00000000">
              <w:rPr>
                <w:rtl w:val="0"/>
              </w:rPr>
            </w:r>
          </w:p>
          <w:p w:rsidR="00000000" w:rsidDel="00000000" w:rsidP="00000000" w:rsidRDefault="00000000" w:rsidRPr="00000000" w14:paraId="0000002D">
            <w:pPr>
              <w:jc w:val="center"/>
              <w:rPr>
                <w:b w:val="0"/>
                <w:sz w:val="22"/>
                <w:szCs w:val="22"/>
                <w:vertAlign w:val="baseline"/>
              </w:rPr>
            </w:pPr>
            <w:r w:rsidDel="00000000" w:rsidR="00000000" w:rsidRPr="00000000">
              <w:rPr>
                <w:rtl w:val="0"/>
              </w:rPr>
            </w:r>
          </w:p>
          <w:p w:rsidR="00000000" w:rsidDel="00000000" w:rsidP="00000000" w:rsidRDefault="00000000" w:rsidRPr="00000000" w14:paraId="0000002E">
            <w:pPr>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F">
            <w:pPr>
              <w:jc w:val="center"/>
              <w:rPr>
                <w:b w:val="0"/>
                <w:sz w:val="22"/>
                <w:szCs w:val="22"/>
                <w:vertAlign w:val="baseline"/>
              </w:rPr>
            </w:pPr>
            <w:r w:rsidDel="00000000" w:rsidR="00000000" w:rsidRPr="00000000">
              <w:rPr>
                <w:b w:val="1"/>
                <w:sz w:val="22"/>
                <w:szCs w:val="22"/>
                <w:vertAlign w:val="baseline"/>
                <w:rtl w:val="0"/>
              </w:rPr>
              <w:t xml:space="preserve">Non-SSC members</w:t>
            </w:r>
            <w:r w:rsidDel="00000000" w:rsidR="00000000" w:rsidRPr="00000000">
              <w:rPr>
                <w:rtl w:val="0"/>
              </w:rPr>
            </w:r>
          </w:p>
        </w:tc>
        <w:tc>
          <w:tcPr>
            <w:vAlign w:val="top"/>
          </w:tcPr>
          <w:p w:rsidR="00000000" w:rsidDel="00000000" w:rsidP="00000000" w:rsidRDefault="00000000" w:rsidRPr="00000000" w14:paraId="00000030">
            <w:pPr>
              <w:jc w:val="center"/>
              <w:rPr>
                <w:b w:val="0"/>
                <w:vertAlign w:val="baseline"/>
              </w:rPr>
            </w:pPr>
            <w:r w:rsidDel="00000000" w:rsidR="00000000" w:rsidRPr="00000000">
              <w:rPr>
                <w:rtl w:val="0"/>
              </w:rPr>
            </w:r>
          </w:p>
        </w:tc>
      </w:tr>
    </w:tbl>
    <w:p w:rsidR="00000000" w:rsidDel="00000000" w:rsidP="00000000" w:rsidRDefault="00000000" w:rsidRPr="00000000" w14:paraId="00000031">
      <w:pPr>
        <w:jc w:val="both"/>
        <w:rPr>
          <w:b w:val="0"/>
          <w:vertAlign w:val="baseline"/>
        </w:rPr>
      </w:pPr>
      <w:r w:rsidDel="00000000" w:rsidR="00000000" w:rsidRPr="00000000">
        <w:rPr>
          <w:rtl w:val="0"/>
        </w:rPr>
      </w:r>
    </w:p>
    <w:p w:rsidR="00000000" w:rsidDel="00000000" w:rsidP="00000000" w:rsidRDefault="00000000" w:rsidRPr="00000000" w14:paraId="00000032">
      <w:pPr>
        <w:jc w:val="both"/>
        <w:rPr>
          <w:b w:val="0"/>
          <w:vertAlign w:val="baseline"/>
        </w:rPr>
      </w:pPr>
      <w:r w:rsidDel="00000000" w:rsidR="00000000" w:rsidRPr="00000000">
        <w:rPr>
          <w:b w:val="1"/>
          <w:vertAlign w:val="baseline"/>
          <w:rtl w:val="0"/>
        </w:rPr>
        <w:t xml:space="preserve">*Under the Open Meeting Law, no action related to public comment may be acted upon at the meeting.  Issues raised at the meeting may be scheduled for another SSC meeting, as approved by the council.  Public comment is generally limited to two minutes per person.</w:t>
      </w:r>
      <w:r w:rsidDel="00000000" w:rsidR="00000000" w:rsidRPr="00000000">
        <w:rPr>
          <w:rtl w:val="0"/>
        </w:rPr>
      </w:r>
    </w:p>
    <w:p w:rsidR="00000000" w:rsidDel="00000000" w:rsidP="00000000" w:rsidRDefault="00000000" w:rsidRPr="00000000" w14:paraId="00000033">
      <w:pPr>
        <w:jc w:val="both"/>
        <w:rPr>
          <w:b w:val="0"/>
          <w:vertAlign w:val="baseline"/>
        </w:rPr>
      </w:pPr>
      <w:r w:rsidDel="00000000" w:rsidR="00000000" w:rsidRPr="00000000">
        <w:rPr>
          <w:rtl w:val="0"/>
        </w:rPr>
      </w:r>
    </w:p>
    <w:tbl>
      <w:tblPr>
        <w:tblStyle w:val="Table3"/>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070"/>
        <w:gridCol w:w="1980"/>
        <w:gridCol w:w="3240"/>
        <w:tblGridChange w:id="0">
          <w:tblGrid>
            <w:gridCol w:w="2268"/>
            <w:gridCol w:w="2070"/>
            <w:gridCol w:w="1980"/>
            <w:gridCol w:w="3240"/>
          </w:tblGrid>
        </w:tblGridChange>
      </w:tblGrid>
      <w:tr>
        <w:tc>
          <w:tcPr>
            <w:vAlign w:val="top"/>
          </w:tcPr>
          <w:p w:rsidR="00000000" w:rsidDel="00000000" w:rsidP="00000000" w:rsidRDefault="00000000" w:rsidRPr="00000000" w14:paraId="00000034">
            <w:pPr>
              <w:rPr>
                <w:b w:val="0"/>
                <w:sz w:val="22"/>
                <w:szCs w:val="22"/>
                <w:vertAlign w:val="baseline"/>
              </w:rPr>
            </w:pPr>
            <w:r w:rsidDel="00000000" w:rsidR="00000000" w:rsidRPr="00000000">
              <w:rPr>
                <w:b w:val="1"/>
                <w:sz w:val="22"/>
                <w:szCs w:val="22"/>
                <w:vertAlign w:val="baseline"/>
                <w:rtl w:val="0"/>
              </w:rPr>
              <w:t xml:space="preserve">7. Unfinished Business</w:t>
            </w:r>
            <w:r w:rsidDel="00000000" w:rsidR="00000000" w:rsidRPr="00000000">
              <w:rPr>
                <w:rtl w:val="0"/>
              </w:rPr>
            </w:r>
          </w:p>
          <w:p w:rsidR="00000000" w:rsidDel="00000000" w:rsidP="00000000" w:rsidRDefault="00000000" w:rsidRPr="00000000" w14:paraId="00000035">
            <w:pPr>
              <w:rPr>
                <w:b w:val="0"/>
                <w:sz w:val="22"/>
                <w:szCs w:val="22"/>
                <w:vertAlign w:val="baseline"/>
              </w:rPr>
            </w:pPr>
            <w:r w:rsidDel="00000000" w:rsidR="00000000" w:rsidRPr="00000000">
              <w:rPr>
                <w:b w:val="1"/>
                <w:sz w:val="22"/>
                <w:szCs w:val="22"/>
                <w:vertAlign w:val="baseline"/>
                <w:rtl w:val="0"/>
              </w:rPr>
              <w:t xml:space="preserve">(   min.)</w:t>
            </w:r>
            <w:r w:rsidDel="00000000" w:rsidR="00000000" w:rsidRPr="00000000">
              <w:rPr>
                <w:rtl w:val="0"/>
              </w:rPr>
            </w:r>
          </w:p>
          <w:p w:rsidR="00000000" w:rsidDel="00000000" w:rsidP="00000000" w:rsidRDefault="00000000" w:rsidRPr="00000000" w14:paraId="00000036">
            <w:pP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7">
            <w:pPr>
              <w:rPr>
                <w:b w:val="0"/>
                <w:vertAlign w:val="baseline"/>
              </w:rPr>
            </w:pPr>
            <w:r w:rsidDel="00000000" w:rsidR="00000000" w:rsidRPr="00000000">
              <w:rPr>
                <w:rtl w:val="0"/>
              </w:rPr>
            </w:r>
          </w:p>
        </w:tc>
        <w:tc>
          <w:tcPr>
            <w:vAlign w:val="top"/>
          </w:tcPr>
          <w:p w:rsidR="00000000" w:rsidDel="00000000" w:rsidP="00000000" w:rsidRDefault="00000000" w:rsidRPr="00000000" w14:paraId="00000038">
            <w:pPr>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3C">
            <w:pPr>
              <w:rPr>
                <w:b w:val="0"/>
                <w:sz w:val="22"/>
                <w:szCs w:val="22"/>
                <w:vertAlign w:val="baseline"/>
              </w:rPr>
            </w:pPr>
            <w:r w:rsidDel="00000000" w:rsidR="00000000" w:rsidRPr="00000000">
              <w:rPr>
                <w:b w:val="1"/>
                <w:sz w:val="22"/>
                <w:szCs w:val="22"/>
                <w:vertAlign w:val="baseline"/>
                <w:rtl w:val="0"/>
              </w:rPr>
              <w:t xml:space="preserve">(5 min.)</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F">
            <w:pPr>
              <w:rPr>
                <w:b w:val="0"/>
                <w:vertAlign w:val="baseline"/>
              </w:rPr>
            </w:pPr>
            <w:r w:rsidDel="00000000" w:rsidR="00000000" w:rsidRPr="00000000">
              <w:rPr>
                <w:b w:val="1"/>
                <w:rtl w:val="0"/>
              </w:rPr>
              <w:t xml:space="preserve">Discuss revisions to 2020-21 SPSA Goals/Strategies</w:t>
            </w:r>
            <w:r w:rsidDel="00000000" w:rsidR="00000000" w:rsidRPr="00000000">
              <w:rPr>
                <w:rtl w:val="0"/>
              </w:rPr>
            </w:r>
          </w:p>
        </w:tc>
        <w:tc>
          <w:tcPr>
            <w:vAlign w:val="top"/>
          </w:tcPr>
          <w:p w:rsidR="00000000" w:rsidDel="00000000" w:rsidP="00000000" w:rsidRDefault="00000000" w:rsidRPr="00000000" w14:paraId="00000040">
            <w:pPr>
              <w:jc w:val="center"/>
              <w:rPr>
                <w:b w:val="0"/>
                <w:sz w:val="22"/>
                <w:szCs w:val="22"/>
                <w:vertAlign w:val="baseline"/>
              </w:rPr>
            </w:pPr>
            <w:r w:rsidDel="00000000" w:rsidR="00000000" w:rsidRPr="00000000">
              <w:rPr>
                <w:b w:val="1"/>
                <w:sz w:val="22"/>
                <w:szCs w:val="22"/>
                <w:vertAlign w:val="baseline"/>
                <w:rtl w:val="0"/>
              </w:rPr>
              <w:t xml:space="preserve">Vigil</w:t>
            </w:r>
            <w:r w:rsidDel="00000000" w:rsidR="00000000" w:rsidRPr="00000000">
              <w:rPr>
                <w:rtl w:val="0"/>
              </w:rPr>
            </w:r>
          </w:p>
        </w:tc>
        <w:tc>
          <w:tcPr>
            <w:vAlign w:val="top"/>
          </w:tcPr>
          <w:p w:rsidR="00000000" w:rsidDel="00000000" w:rsidP="00000000" w:rsidRDefault="00000000" w:rsidRPr="00000000" w14:paraId="00000041">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New Business         ( 10 min.)</w:t>
            </w:r>
            <w:r w:rsidDel="00000000" w:rsidR="00000000" w:rsidRPr="00000000">
              <w:rPr>
                <w:rtl w:val="0"/>
              </w:rPr>
            </w:r>
          </w:p>
          <w:p w:rsidR="00000000" w:rsidDel="00000000" w:rsidP="00000000" w:rsidRDefault="00000000" w:rsidRPr="00000000" w14:paraId="00000043">
            <w:pP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4">
            <w:pPr>
              <w:rPr>
                <w:b w:val="0"/>
                <w:vertAlign w:val="baseline"/>
              </w:rPr>
            </w:pPr>
            <w:r w:rsidDel="00000000" w:rsidR="00000000" w:rsidRPr="00000000">
              <w:rPr>
                <w:b w:val="1"/>
                <w:rtl w:val="0"/>
              </w:rPr>
              <w:t xml:space="preserve">Teacher Vacancy Election</w:t>
            </w:r>
            <w:r w:rsidDel="00000000" w:rsidR="00000000" w:rsidRPr="00000000">
              <w:rPr>
                <w:rtl w:val="0"/>
              </w:rPr>
            </w:r>
          </w:p>
        </w:tc>
        <w:tc>
          <w:tcPr>
            <w:vAlign w:val="top"/>
          </w:tcPr>
          <w:p w:rsidR="00000000" w:rsidDel="00000000" w:rsidP="00000000" w:rsidRDefault="00000000" w:rsidRPr="00000000" w14:paraId="00000045">
            <w:pPr>
              <w:rPr>
                <w:b w:val="0"/>
                <w:sz w:val="22"/>
                <w:szCs w:val="22"/>
                <w:vertAlign w:val="baseline"/>
              </w:rPr>
            </w:pPr>
            <w:r w:rsidDel="00000000" w:rsidR="00000000" w:rsidRPr="00000000">
              <w:rPr>
                <w:b w:val="1"/>
                <w:vertAlign w:val="baseline"/>
                <w:rtl w:val="0"/>
              </w:rPr>
              <w:t xml:space="preserve">           </w:t>
            </w:r>
            <w:r w:rsidDel="00000000" w:rsidR="00000000" w:rsidRPr="00000000">
              <w:rPr>
                <w:b w:val="1"/>
                <w:sz w:val="22"/>
                <w:szCs w:val="22"/>
                <w:vertAlign w:val="baseline"/>
                <w:rtl w:val="0"/>
              </w:rPr>
              <w:t xml:space="preserve">Vigil</w:t>
            </w:r>
            <w:r w:rsidDel="00000000" w:rsidR="00000000" w:rsidRPr="00000000">
              <w:rPr>
                <w:rtl w:val="0"/>
              </w:rPr>
            </w:r>
          </w:p>
        </w:tc>
        <w:tc>
          <w:tcPr>
            <w:vAlign w:val="top"/>
          </w:tcPr>
          <w:p w:rsidR="00000000" w:rsidDel="00000000" w:rsidP="00000000" w:rsidRDefault="00000000" w:rsidRPr="00000000" w14:paraId="00000046">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047">
            <w:pPr>
              <w:rPr>
                <w:b w:val="0"/>
                <w:sz w:val="22"/>
                <w:szCs w:val="22"/>
                <w:vertAlign w:val="baseline"/>
              </w:rPr>
            </w:pPr>
            <w:r w:rsidDel="00000000" w:rsidR="00000000" w:rsidRPr="00000000">
              <w:rPr>
                <w:b w:val="1"/>
                <w:sz w:val="22"/>
                <w:szCs w:val="22"/>
                <w:vertAlign w:val="baseline"/>
                <w:rtl w:val="0"/>
              </w:rPr>
              <w:t xml:space="preserve">10. New Business</w:t>
            </w:r>
            <w:r w:rsidDel="00000000" w:rsidR="00000000" w:rsidRPr="00000000">
              <w:rPr>
                <w:rtl w:val="0"/>
              </w:rPr>
            </w:r>
          </w:p>
          <w:p w:rsidR="00000000" w:rsidDel="00000000" w:rsidP="00000000" w:rsidRDefault="00000000" w:rsidRPr="00000000" w14:paraId="00000048">
            <w:pPr>
              <w:rPr>
                <w:b w:val="0"/>
                <w:sz w:val="22"/>
                <w:szCs w:val="22"/>
                <w:vertAlign w:val="baseline"/>
              </w:rPr>
            </w:pPr>
            <w:r w:rsidDel="00000000" w:rsidR="00000000" w:rsidRPr="00000000">
              <w:rPr>
                <w:b w:val="1"/>
                <w:sz w:val="22"/>
                <w:szCs w:val="22"/>
                <w:vertAlign w:val="baseline"/>
                <w:rtl w:val="0"/>
              </w:rPr>
              <w:t xml:space="preserve">(  min.)</w:t>
            </w:r>
            <w:r w:rsidDel="00000000" w:rsidR="00000000" w:rsidRPr="00000000">
              <w:rPr>
                <w:rtl w:val="0"/>
              </w:rPr>
            </w:r>
          </w:p>
          <w:p w:rsidR="00000000" w:rsidDel="00000000" w:rsidP="00000000" w:rsidRDefault="00000000" w:rsidRPr="00000000" w14:paraId="00000049">
            <w:pP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A">
            <w:pPr>
              <w:rPr>
                <w:b w:val="0"/>
                <w:vertAlign w:val="baseline"/>
              </w:rPr>
            </w:pPr>
            <w:r w:rsidDel="00000000" w:rsidR="00000000" w:rsidRPr="00000000">
              <w:rPr>
                <w:rtl w:val="0"/>
              </w:rPr>
            </w:r>
          </w:p>
        </w:tc>
        <w:tc>
          <w:tcPr>
            <w:vAlign w:val="top"/>
          </w:tcPr>
          <w:p w:rsidR="00000000" w:rsidDel="00000000" w:rsidP="00000000" w:rsidRDefault="00000000" w:rsidRPr="00000000" w14:paraId="0000004B">
            <w:pPr>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C">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04D">
            <w:pPr>
              <w:rPr>
                <w:b w:val="0"/>
                <w:sz w:val="22"/>
                <w:szCs w:val="22"/>
                <w:vertAlign w:val="baseline"/>
              </w:rPr>
            </w:pPr>
            <w:r w:rsidDel="00000000" w:rsidR="00000000" w:rsidRPr="00000000">
              <w:rPr>
                <w:b w:val="1"/>
                <w:sz w:val="22"/>
                <w:szCs w:val="22"/>
                <w:vertAlign w:val="baseline"/>
                <w:rtl w:val="0"/>
              </w:rPr>
              <w:t xml:space="preserve">11. New Business</w:t>
            </w:r>
            <w:r w:rsidDel="00000000" w:rsidR="00000000" w:rsidRPr="00000000">
              <w:rPr>
                <w:rtl w:val="0"/>
              </w:rPr>
            </w:r>
          </w:p>
          <w:p w:rsidR="00000000" w:rsidDel="00000000" w:rsidP="00000000" w:rsidRDefault="00000000" w:rsidRPr="00000000" w14:paraId="0000004E">
            <w:pPr>
              <w:rPr>
                <w:b w:val="0"/>
                <w:sz w:val="22"/>
                <w:szCs w:val="22"/>
                <w:vertAlign w:val="baseline"/>
              </w:rPr>
            </w:pPr>
            <w:r w:rsidDel="00000000" w:rsidR="00000000" w:rsidRPr="00000000">
              <w:rPr>
                <w:b w:val="1"/>
                <w:sz w:val="22"/>
                <w:szCs w:val="22"/>
                <w:vertAlign w:val="baseline"/>
                <w:rtl w:val="0"/>
              </w:rPr>
              <w:t xml:space="preserve">(  min.)</w:t>
            </w:r>
            <w:r w:rsidDel="00000000" w:rsidR="00000000" w:rsidRPr="00000000">
              <w:rPr>
                <w:rtl w:val="0"/>
              </w:rPr>
            </w:r>
          </w:p>
          <w:p w:rsidR="00000000" w:rsidDel="00000000" w:rsidP="00000000" w:rsidRDefault="00000000" w:rsidRPr="00000000" w14:paraId="0000004F">
            <w:pP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0">
            <w:pPr>
              <w:rPr>
                <w:b w:val="0"/>
                <w:vertAlign w:val="baseline"/>
              </w:rPr>
            </w:pPr>
            <w:r w:rsidDel="00000000" w:rsidR="00000000" w:rsidRPr="00000000">
              <w:rPr>
                <w:rtl w:val="0"/>
              </w:rPr>
            </w:r>
          </w:p>
        </w:tc>
        <w:tc>
          <w:tcPr>
            <w:vAlign w:val="top"/>
          </w:tcPr>
          <w:p w:rsidR="00000000" w:rsidDel="00000000" w:rsidP="00000000" w:rsidRDefault="00000000" w:rsidRPr="00000000" w14:paraId="00000051">
            <w:pPr>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2">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053">
            <w:pPr>
              <w:rPr>
                <w:b w:val="0"/>
                <w:sz w:val="22"/>
                <w:szCs w:val="22"/>
                <w:vertAlign w:val="baseline"/>
              </w:rPr>
            </w:pPr>
            <w:r w:rsidDel="00000000" w:rsidR="00000000" w:rsidRPr="00000000">
              <w:rPr>
                <w:b w:val="1"/>
                <w:sz w:val="22"/>
                <w:szCs w:val="22"/>
                <w:vertAlign w:val="baseline"/>
                <w:rtl w:val="0"/>
              </w:rPr>
              <w:t xml:space="preserve">12. Adjournment </w:t>
            </w:r>
            <w:r w:rsidDel="00000000" w:rsidR="00000000" w:rsidRPr="00000000">
              <w:rPr>
                <w:rtl w:val="0"/>
              </w:rPr>
            </w:r>
          </w:p>
          <w:p w:rsidR="00000000" w:rsidDel="00000000" w:rsidP="00000000" w:rsidRDefault="00000000" w:rsidRPr="00000000" w14:paraId="00000054">
            <w:pPr>
              <w:rPr>
                <w:b w:val="0"/>
                <w:sz w:val="22"/>
                <w:szCs w:val="22"/>
                <w:vertAlign w:val="baseline"/>
              </w:rPr>
            </w:pPr>
            <w:r w:rsidDel="00000000" w:rsidR="00000000" w:rsidRPr="00000000">
              <w:rPr>
                <w:b w:val="1"/>
                <w:sz w:val="22"/>
                <w:szCs w:val="22"/>
                <w:vertAlign w:val="baseline"/>
                <w:rtl w:val="0"/>
              </w:rPr>
              <w:t xml:space="preserve">(  min.)</w:t>
            </w:r>
            <w:r w:rsidDel="00000000" w:rsidR="00000000" w:rsidRPr="00000000">
              <w:rPr>
                <w:rtl w:val="0"/>
              </w:rPr>
            </w:r>
          </w:p>
        </w:tc>
        <w:tc>
          <w:tcPr>
            <w:vAlign w:val="top"/>
          </w:tcPr>
          <w:p w:rsidR="00000000" w:rsidDel="00000000" w:rsidP="00000000" w:rsidRDefault="00000000" w:rsidRPr="00000000" w14:paraId="00000055">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56">
            <w:pPr>
              <w:jc w:val="center"/>
              <w:rPr>
                <w:b w:val="0"/>
                <w:sz w:val="22"/>
                <w:szCs w:val="22"/>
                <w:vertAlign w:val="baseline"/>
              </w:rPr>
            </w:pPr>
            <w:r w:rsidDel="00000000" w:rsidR="00000000" w:rsidRPr="00000000">
              <w:rPr>
                <w:b w:val="1"/>
                <w:sz w:val="22"/>
                <w:szCs w:val="22"/>
                <w:vertAlign w:val="baseline"/>
                <w:rtl w:val="0"/>
              </w:rPr>
              <w:t xml:space="preserve">Chair</w:t>
            </w:r>
            <w:r w:rsidDel="00000000" w:rsidR="00000000" w:rsidRPr="00000000">
              <w:rPr>
                <w:rtl w:val="0"/>
              </w:rPr>
            </w:r>
          </w:p>
        </w:tc>
        <w:tc>
          <w:tcPr>
            <w:vAlign w:val="top"/>
          </w:tcPr>
          <w:p w:rsidR="00000000" w:rsidDel="00000000" w:rsidP="00000000" w:rsidRDefault="00000000" w:rsidRPr="00000000" w14:paraId="00000057">
            <w:pPr>
              <w:rPr>
                <w:b w:val="0"/>
                <w:vertAlign w:val="baseline"/>
              </w:rPr>
            </w:pPr>
            <w:r w:rsidDel="00000000" w:rsidR="00000000" w:rsidRPr="00000000">
              <w:rPr>
                <w:rtl w:val="0"/>
              </w:rPr>
            </w:r>
          </w:p>
        </w:tc>
      </w:tr>
    </w:tbl>
    <w:p w:rsidR="00000000" w:rsidDel="00000000" w:rsidP="00000000" w:rsidRDefault="00000000" w:rsidRPr="00000000" w14:paraId="00000058">
      <w:pPr>
        <w:rPr>
          <w:b w:val="0"/>
          <w:vertAlign w:val="baseline"/>
        </w:rPr>
      </w:pPr>
      <w:r w:rsidDel="00000000" w:rsidR="00000000" w:rsidRPr="00000000">
        <w:rPr>
          <w:rtl w:val="0"/>
        </w:rPr>
      </w:r>
    </w:p>
    <w:p w:rsidR="00000000" w:rsidDel="00000000" w:rsidP="00000000" w:rsidRDefault="00000000" w:rsidRPr="00000000" w14:paraId="00000059">
      <w:pPr>
        <w:rPr>
          <w:b w:val="0"/>
          <w:vertAlign w:val="baseline"/>
        </w:rPr>
      </w:pPr>
      <w:r w:rsidDel="00000000" w:rsidR="00000000" w:rsidRPr="00000000">
        <w:rPr>
          <w:b w:val="1"/>
          <w:vertAlign w:val="baseline"/>
          <w:rtl w:val="0"/>
        </w:rPr>
        <w:t xml:space="preserve">Prepared By: Elizabeth Vigil        (Signature)    </w:t>
      </w:r>
      <w:r w:rsidDel="00000000" w:rsidR="00000000" w:rsidRPr="00000000">
        <w:rPr>
          <w:b w:val="1"/>
          <w:vertAlign w:val="baseline"/>
        </w:rPr>
        <w:drawing>
          <wp:inline distB="0" distT="0" distL="114300" distR="114300">
            <wp:extent cx="1304290" cy="243205"/>
            <wp:effectExtent b="0" l="0" r="0" t="0"/>
            <wp:docPr id="102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304290" cy="243205"/>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rPr>
          <w:b w:val="0"/>
          <w:vertAlign w:val="baseline"/>
        </w:rPr>
      </w:pPr>
      <w:r w:rsidDel="00000000" w:rsidR="00000000" w:rsidRPr="00000000">
        <w:rPr>
          <w:rtl w:val="0"/>
        </w:rPr>
      </w:r>
    </w:p>
    <w:p w:rsidR="00000000" w:rsidDel="00000000" w:rsidP="00000000" w:rsidRDefault="00000000" w:rsidRPr="00000000" w14:paraId="0000005B">
      <w:pPr>
        <w:rPr>
          <w:b w:val="0"/>
          <w:vertAlign w:val="baseline"/>
        </w:rPr>
      </w:pPr>
      <w:r w:rsidDel="00000000" w:rsidR="00000000" w:rsidRPr="00000000">
        <w:rPr>
          <w:b w:val="1"/>
          <w:vertAlign w:val="baseline"/>
          <w:rtl w:val="0"/>
        </w:rPr>
        <w:t xml:space="preserve">Date: </w:t>
      </w:r>
      <w:r w:rsidDel="00000000" w:rsidR="00000000" w:rsidRPr="00000000">
        <w:rPr>
          <w:b w:val="1"/>
          <w:rtl w:val="0"/>
        </w:rPr>
        <w:t xml:space="preserve">3</w:t>
      </w:r>
      <w:r w:rsidDel="00000000" w:rsidR="00000000" w:rsidRPr="00000000">
        <w:rPr>
          <w:b w:val="1"/>
          <w:vertAlign w:val="baseline"/>
          <w:rtl w:val="0"/>
        </w:rPr>
        <w:t xml:space="preserve">/5/21</w:t>
      </w:r>
      <w:r w:rsidDel="00000000" w:rsidR="00000000" w:rsidRPr="00000000">
        <w:rPr>
          <w:rtl w:val="0"/>
        </w:rPr>
      </w:r>
    </w:p>
    <w:p w:rsidR="00000000" w:rsidDel="00000000" w:rsidP="00000000" w:rsidRDefault="00000000" w:rsidRPr="00000000" w14:paraId="0000005C">
      <w:pPr>
        <w:rPr>
          <w:b w:val="0"/>
          <w:vertAlign w:val="baseline"/>
        </w:rPr>
      </w:pPr>
      <w:r w:rsidDel="00000000" w:rsidR="00000000" w:rsidRPr="00000000">
        <w:rPr>
          <w:rtl w:val="0"/>
        </w:rPr>
      </w:r>
    </w:p>
    <w:p w:rsidR="00000000" w:rsidDel="00000000" w:rsidP="00000000" w:rsidRDefault="00000000" w:rsidRPr="00000000" w14:paraId="0000005D">
      <w:pPr>
        <w:rPr>
          <w:b w:val="0"/>
          <w:vertAlign w:val="baseline"/>
        </w:rPr>
      </w:pPr>
      <w:r w:rsidDel="00000000" w:rsidR="00000000" w:rsidRPr="00000000">
        <w:rPr>
          <w:b w:val="1"/>
          <w:vertAlign w:val="baseline"/>
          <w:rtl w:val="0"/>
        </w:rPr>
        <w:t xml:space="preserve">Attach sign-in sheet</w:t>
      </w:r>
      <w:r w:rsidDel="00000000" w:rsidR="00000000" w:rsidRPr="00000000">
        <w:rPr>
          <w:rtl w:val="0"/>
        </w:rPr>
      </w:r>
    </w:p>
    <w:p w:rsidR="00000000" w:rsidDel="00000000" w:rsidP="00000000" w:rsidRDefault="00000000" w:rsidRPr="00000000" w14:paraId="0000005E">
      <w:pPr>
        <w:rPr>
          <w:b w:val="0"/>
          <w:vertAlign w:val="baseline"/>
        </w:rPr>
      </w:pPr>
      <w:r w:rsidDel="00000000" w:rsidR="00000000" w:rsidRPr="00000000">
        <w:rPr>
          <w:rtl w:val="0"/>
        </w:rPr>
      </w:r>
    </w:p>
    <w:p w:rsidR="00000000" w:rsidDel="00000000" w:rsidP="00000000" w:rsidRDefault="00000000" w:rsidRPr="00000000" w14:paraId="0000005F">
      <w:pPr>
        <w:rPr>
          <w:b w:val="0"/>
          <w:vertAlign w:val="baseline"/>
        </w:rPr>
      </w:pPr>
      <w:r w:rsidDel="00000000" w:rsidR="00000000" w:rsidRPr="00000000">
        <w:rPr>
          <w:rtl w:val="0"/>
        </w:rPr>
      </w:r>
    </w:p>
    <w:p w:rsidR="00000000" w:rsidDel="00000000" w:rsidP="00000000" w:rsidRDefault="00000000" w:rsidRPr="00000000" w14:paraId="00000060">
      <w:pPr>
        <w:rPr>
          <w:b w:val="0"/>
          <w:vertAlign w:val="baseline"/>
        </w:rPr>
      </w:pPr>
      <w:r w:rsidDel="00000000" w:rsidR="00000000" w:rsidRPr="00000000">
        <w:rPr>
          <w:rtl w:val="0"/>
        </w:rPr>
      </w:r>
    </w:p>
    <w:p w:rsidR="00000000" w:rsidDel="00000000" w:rsidP="00000000" w:rsidRDefault="00000000" w:rsidRPr="00000000" w14:paraId="00000061">
      <w:pPr>
        <w:rPr>
          <w:b w:val="0"/>
          <w:vertAlign w:val="baseline"/>
        </w:rPr>
      </w:pPr>
      <w:r w:rsidDel="00000000" w:rsidR="00000000" w:rsidRPr="00000000">
        <w:rPr>
          <w:rtl w:val="0"/>
        </w:rPr>
      </w:r>
    </w:p>
    <w:sectPr>
      <w:headerReference r:id="rId10" w:type="default"/>
      <w:footerReference r:id="rId11" w:type="default"/>
      <w:footerReference r:id="rId12" w:type="even"/>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AGENDA MUST BE POSTED 72 HOURS PRIOR TO THE MEETING DATE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Posted: 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0"/>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9JRTUzUbp7mJKGJVheVKX7Vkg==">AMUW2mWudvb9AhLBAQBI9hPSARofbOl3bJzLR0dHzXGIPIG/JPcgxjgSOaMgwEJI5RpURGBdQliOV+arrHXs25RT6mUpum6FidHSAtf+B2Ifos7DFfjRN4g=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2021-02-09T23:42:00Z</dcterms:created>
  <dc:creator>SCUSD</dc:creator>
</cp:coreProperties>
</file>